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131F" w:rsidRDefault="0034131F"/>
    <w:p w:rsidR="0034131F" w:rsidRDefault="0034131F">
      <w:r>
        <w:rPr>
          <w:noProof/>
        </w:rPr>
        <w:drawing>
          <wp:inline distT="0" distB="0" distL="0" distR="0" wp14:anchorId="20359251" wp14:editId="453EC162">
            <wp:extent cx="1838325" cy="2457450"/>
            <wp:effectExtent l="0" t="0" r="9525" b="0"/>
            <wp:docPr id="2" name="Imagen 2" descr="C:\Users\HP\AppData\Local\Microsoft\Windows\INetCache\Content.MSO\4F3377D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AppData\Local\Microsoft\Windows\INetCache\Content.MSO\4F3377D8.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48601" cy="2471187"/>
                    </a:xfrm>
                    <a:prstGeom prst="rect">
                      <a:avLst/>
                    </a:prstGeom>
                    <a:noFill/>
                    <a:ln>
                      <a:noFill/>
                    </a:ln>
                  </pic:spPr>
                </pic:pic>
              </a:graphicData>
            </a:graphic>
          </wp:inline>
        </w:drawing>
      </w:r>
    </w:p>
    <w:p w:rsidR="0034131F" w:rsidRPr="0034131F" w:rsidRDefault="0034131F" w:rsidP="0034131F">
      <w:pPr>
        <w:shd w:val="clear" w:color="auto" w:fill="FFFFFF"/>
        <w:spacing w:after="0" w:line="240" w:lineRule="auto"/>
        <w:rPr>
          <w:rFonts w:asciiTheme="majorHAnsi" w:eastAsia="Times New Roman" w:hAnsiTheme="majorHAnsi" w:cs="Arial"/>
          <w:color w:val="222222"/>
          <w:sz w:val="28"/>
          <w:szCs w:val="28"/>
          <w:lang w:val="es-419" w:eastAsia="es-EC"/>
        </w:rPr>
      </w:pPr>
      <w:r w:rsidRPr="0034131F">
        <w:rPr>
          <w:rFonts w:asciiTheme="majorHAnsi" w:eastAsia="Times New Roman" w:hAnsiTheme="majorHAnsi" w:cs="Arial"/>
          <w:color w:val="222222"/>
          <w:sz w:val="28"/>
          <w:szCs w:val="28"/>
          <w:lang w:val="es-419" w:eastAsia="es-EC"/>
        </w:rPr>
        <w:t>Medardo Ángel Silva</w:t>
      </w:r>
    </w:p>
    <w:p w:rsidR="0034131F" w:rsidRPr="0034131F" w:rsidRDefault="0034131F" w:rsidP="0034131F">
      <w:pPr>
        <w:shd w:val="clear" w:color="auto" w:fill="FFFFFF"/>
        <w:spacing w:after="60" w:line="240" w:lineRule="auto"/>
        <w:rPr>
          <w:rFonts w:asciiTheme="majorHAnsi" w:eastAsia="Times New Roman" w:hAnsiTheme="majorHAnsi" w:cs="Arial"/>
          <w:color w:val="777777"/>
          <w:sz w:val="24"/>
          <w:szCs w:val="24"/>
          <w:lang w:val="es-419" w:eastAsia="es-EC"/>
        </w:rPr>
      </w:pPr>
      <w:r w:rsidRPr="0034131F">
        <w:rPr>
          <w:rFonts w:asciiTheme="majorHAnsi" w:eastAsia="Times New Roman" w:hAnsiTheme="majorHAnsi" w:cs="Arial"/>
          <w:color w:val="777777"/>
          <w:sz w:val="24"/>
          <w:szCs w:val="24"/>
          <w:lang w:val="es-419" w:eastAsia="es-EC"/>
        </w:rPr>
        <w:t>Escritor</w:t>
      </w:r>
    </w:p>
    <w:p w:rsidR="0034131F" w:rsidRPr="0034131F" w:rsidRDefault="0034131F" w:rsidP="0034131F">
      <w:pPr>
        <w:shd w:val="clear" w:color="auto" w:fill="FFFFFF"/>
        <w:spacing w:after="0" w:line="240" w:lineRule="auto"/>
        <w:outlineLvl w:val="2"/>
        <w:rPr>
          <w:rFonts w:asciiTheme="majorHAnsi" w:eastAsia="Times New Roman" w:hAnsiTheme="majorHAnsi" w:cs="Arial"/>
          <w:color w:val="222222"/>
          <w:sz w:val="27"/>
          <w:szCs w:val="27"/>
          <w:lang w:val="es-419" w:eastAsia="es-EC"/>
        </w:rPr>
      </w:pPr>
      <w:r w:rsidRPr="00CE305E">
        <w:rPr>
          <w:rFonts w:asciiTheme="majorHAnsi" w:eastAsia="Times New Roman" w:hAnsiTheme="majorHAnsi" w:cs="Arial"/>
          <w:color w:val="222222"/>
          <w:sz w:val="27"/>
          <w:szCs w:val="27"/>
          <w:lang w:val="es-419" w:eastAsia="es-EC"/>
        </w:rPr>
        <w:t>BIOGRAFIA</w:t>
      </w:r>
    </w:p>
    <w:p w:rsidR="0034131F" w:rsidRPr="0034131F" w:rsidRDefault="0034131F" w:rsidP="0034131F">
      <w:pPr>
        <w:shd w:val="clear" w:color="auto" w:fill="FFFFFF"/>
        <w:spacing w:line="240" w:lineRule="auto"/>
        <w:rPr>
          <w:rFonts w:asciiTheme="majorHAnsi" w:eastAsia="Times New Roman" w:hAnsiTheme="majorHAnsi" w:cs="Arial"/>
          <w:color w:val="222222"/>
          <w:sz w:val="24"/>
          <w:szCs w:val="24"/>
          <w:lang w:val="es-419" w:eastAsia="es-EC"/>
        </w:rPr>
      </w:pPr>
      <w:r w:rsidRPr="0034131F">
        <w:rPr>
          <w:rFonts w:asciiTheme="majorHAnsi" w:eastAsia="Times New Roman" w:hAnsiTheme="majorHAnsi" w:cs="Arial"/>
          <w:color w:val="222222"/>
          <w:sz w:val="24"/>
          <w:szCs w:val="24"/>
          <w:lang w:val="es-419" w:eastAsia="es-EC"/>
        </w:rPr>
        <w:t xml:space="preserve">Medardo Ángel Silva fue escritor, poeta, músico y compositor ecuatoriano, considerándose el mayor representante del modernismo en la poesía ecuatoriana, y perteneciente a la llamada Generación </w:t>
      </w:r>
      <w:r w:rsidR="00CE305E" w:rsidRPr="0034131F">
        <w:rPr>
          <w:rFonts w:asciiTheme="majorHAnsi" w:eastAsia="Times New Roman" w:hAnsiTheme="majorHAnsi" w:cs="Arial"/>
          <w:color w:val="222222"/>
          <w:sz w:val="24"/>
          <w:szCs w:val="24"/>
          <w:lang w:val="es-419" w:eastAsia="es-EC"/>
        </w:rPr>
        <w:t xml:space="preserve">decapitada. ​ </w:t>
      </w:r>
    </w:p>
    <w:p w:rsidR="0034131F" w:rsidRPr="0034131F" w:rsidRDefault="0034131F" w:rsidP="0034131F">
      <w:pPr>
        <w:shd w:val="clear" w:color="auto" w:fill="FFFFFF"/>
        <w:spacing w:after="0" w:line="240" w:lineRule="auto"/>
        <w:rPr>
          <w:rFonts w:asciiTheme="majorHAnsi" w:eastAsia="Times New Roman" w:hAnsiTheme="majorHAnsi" w:cs="Arial"/>
          <w:sz w:val="24"/>
          <w:szCs w:val="24"/>
          <w:lang w:val="es-419" w:eastAsia="es-EC"/>
        </w:rPr>
      </w:pPr>
      <w:hyperlink r:id="rId5" w:history="1">
        <w:r w:rsidRPr="0034131F">
          <w:rPr>
            <w:rFonts w:asciiTheme="majorHAnsi" w:eastAsia="Times New Roman" w:hAnsiTheme="majorHAnsi" w:cs="Arial"/>
            <w:b/>
            <w:bCs/>
            <w:sz w:val="24"/>
            <w:szCs w:val="24"/>
            <w:u w:val="single"/>
            <w:lang w:val="es-419" w:eastAsia="es-EC"/>
          </w:rPr>
          <w:t>Fecha de nacimiento</w:t>
        </w:r>
      </w:hyperlink>
      <w:r w:rsidRPr="0034131F">
        <w:rPr>
          <w:rFonts w:asciiTheme="majorHAnsi" w:eastAsia="Times New Roman" w:hAnsiTheme="majorHAnsi" w:cs="Arial"/>
          <w:b/>
          <w:bCs/>
          <w:sz w:val="24"/>
          <w:szCs w:val="24"/>
          <w:lang w:val="es-419" w:eastAsia="es-EC"/>
        </w:rPr>
        <w:t>: </w:t>
      </w:r>
      <w:r w:rsidRPr="0034131F">
        <w:rPr>
          <w:rFonts w:asciiTheme="majorHAnsi" w:eastAsia="Times New Roman" w:hAnsiTheme="majorHAnsi" w:cs="Arial"/>
          <w:sz w:val="24"/>
          <w:szCs w:val="24"/>
          <w:lang w:val="es-419" w:eastAsia="es-EC"/>
        </w:rPr>
        <w:t>8 de junio de 1898, </w:t>
      </w:r>
      <w:hyperlink r:id="rId6" w:history="1">
        <w:r w:rsidRPr="0034131F">
          <w:rPr>
            <w:rFonts w:asciiTheme="majorHAnsi" w:eastAsia="Times New Roman" w:hAnsiTheme="majorHAnsi" w:cs="Arial"/>
            <w:sz w:val="24"/>
            <w:szCs w:val="24"/>
            <w:u w:val="single"/>
            <w:lang w:val="es-419" w:eastAsia="es-EC"/>
          </w:rPr>
          <w:t>Guayaquil, Ecuador</w:t>
        </w:r>
      </w:hyperlink>
    </w:p>
    <w:p w:rsidR="0034131F" w:rsidRPr="0034131F" w:rsidRDefault="0034131F" w:rsidP="0034131F">
      <w:pPr>
        <w:shd w:val="clear" w:color="auto" w:fill="FFFFFF"/>
        <w:spacing w:after="0" w:line="240" w:lineRule="auto"/>
        <w:rPr>
          <w:rFonts w:asciiTheme="majorHAnsi" w:eastAsia="Times New Roman" w:hAnsiTheme="majorHAnsi" w:cs="Arial"/>
          <w:sz w:val="24"/>
          <w:szCs w:val="24"/>
          <w:lang w:val="es-419" w:eastAsia="es-EC"/>
        </w:rPr>
      </w:pPr>
      <w:hyperlink r:id="rId7" w:history="1">
        <w:r w:rsidRPr="0034131F">
          <w:rPr>
            <w:rFonts w:asciiTheme="majorHAnsi" w:eastAsia="Times New Roman" w:hAnsiTheme="majorHAnsi" w:cs="Arial"/>
            <w:b/>
            <w:bCs/>
            <w:sz w:val="24"/>
            <w:szCs w:val="24"/>
            <w:u w:val="single"/>
            <w:lang w:val="es-419" w:eastAsia="es-EC"/>
          </w:rPr>
          <w:t>Fallecimiento</w:t>
        </w:r>
      </w:hyperlink>
      <w:r w:rsidRPr="0034131F">
        <w:rPr>
          <w:rFonts w:asciiTheme="majorHAnsi" w:eastAsia="Times New Roman" w:hAnsiTheme="majorHAnsi" w:cs="Arial"/>
          <w:b/>
          <w:bCs/>
          <w:sz w:val="24"/>
          <w:szCs w:val="24"/>
          <w:lang w:val="es-419" w:eastAsia="es-EC"/>
        </w:rPr>
        <w:t>: </w:t>
      </w:r>
      <w:r w:rsidRPr="0034131F">
        <w:rPr>
          <w:rFonts w:asciiTheme="majorHAnsi" w:eastAsia="Times New Roman" w:hAnsiTheme="majorHAnsi" w:cs="Arial"/>
          <w:sz w:val="24"/>
          <w:szCs w:val="24"/>
          <w:lang w:val="es-419" w:eastAsia="es-EC"/>
        </w:rPr>
        <w:t>10 de junio de 1919, </w:t>
      </w:r>
      <w:hyperlink r:id="rId8" w:history="1">
        <w:r w:rsidRPr="0034131F">
          <w:rPr>
            <w:rFonts w:asciiTheme="majorHAnsi" w:eastAsia="Times New Roman" w:hAnsiTheme="majorHAnsi" w:cs="Arial"/>
            <w:sz w:val="24"/>
            <w:szCs w:val="24"/>
            <w:u w:val="single"/>
            <w:lang w:val="es-419" w:eastAsia="es-EC"/>
          </w:rPr>
          <w:t>Guayaquil, Ecuador</w:t>
        </w:r>
      </w:hyperlink>
    </w:p>
    <w:p w:rsidR="0034131F" w:rsidRPr="0034131F" w:rsidRDefault="0034131F" w:rsidP="0034131F">
      <w:pPr>
        <w:shd w:val="clear" w:color="auto" w:fill="FFFFFF"/>
        <w:spacing w:after="0" w:line="240" w:lineRule="auto"/>
        <w:rPr>
          <w:rFonts w:asciiTheme="majorHAnsi" w:eastAsia="Times New Roman" w:hAnsiTheme="majorHAnsi" w:cs="Arial"/>
          <w:sz w:val="24"/>
          <w:szCs w:val="24"/>
          <w:lang w:val="es-419" w:eastAsia="es-EC"/>
        </w:rPr>
      </w:pPr>
      <w:hyperlink r:id="rId9" w:history="1">
        <w:r w:rsidRPr="0034131F">
          <w:rPr>
            <w:rFonts w:asciiTheme="majorHAnsi" w:eastAsia="Times New Roman" w:hAnsiTheme="majorHAnsi" w:cs="Arial"/>
            <w:b/>
            <w:bCs/>
            <w:sz w:val="24"/>
            <w:szCs w:val="24"/>
            <w:u w:val="single"/>
            <w:lang w:val="es-419" w:eastAsia="es-EC"/>
          </w:rPr>
          <w:t>Obras notables</w:t>
        </w:r>
      </w:hyperlink>
      <w:r w:rsidRPr="0034131F">
        <w:rPr>
          <w:rFonts w:asciiTheme="majorHAnsi" w:eastAsia="Times New Roman" w:hAnsiTheme="majorHAnsi" w:cs="Arial"/>
          <w:b/>
          <w:bCs/>
          <w:sz w:val="24"/>
          <w:szCs w:val="24"/>
          <w:lang w:val="es-419" w:eastAsia="es-EC"/>
        </w:rPr>
        <w:t>: </w:t>
      </w:r>
      <w:hyperlink r:id="rId10" w:history="1">
        <w:r w:rsidRPr="0034131F">
          <w:rPr>
            <w:rFonts w:asciiTheme="majorHAnsi" w:eastAsia="Times New Roman" w:hAnsiTheme="majorHAnsi" w:cs="Arial"/>
            <w:sz w:val="24"/>
            <w:szCs w:val="24"/>
            <w:u w:val="single"/>
            <w:lang w:val="es-419" w:eastAsia="es-EC"/>
          </w:rPr>
          <w:t>El árbol del bien y del mal</w:t>
        </w:r>
      </w:hyperlink>
      <w:r w:rsidRPr="0034131F">
        <w:rPr>
          <w:rFonts w:asciiTheme="majorHAnsi" w:eastAsia="Times New Roman" w:hAnsiTheme="majorHAnsi" w:cs="Arial"/>
          <w:sz w:val="24"/>
          <w:szCs w:val="24"/>
          <w:lang w:val="es-419" w:eastAsia="es-EC"/>
        </w:rPr>
        <w:t>; </w:t>
      </w:r>
      <w:hyperlink r:id="rId11" w:history="1">
        <w:r w:rsidRPr="0034131F">
          <w:rPr>
            <w:rFonts w:asciiTheme="majorHAnsi" w:eastAsia="Times New Roman" w:hAnsiTheme="majorHAnsi" w:cs="Arial"/>
            <w:sz w:val="24"/>
            <w:szCs w:val="24"/>
            <w:u w:val="single"/>
            <w:lang w:val="es-419" w:eastAsia="es-EC"/>
          </w:rPr>
          <w:t>El alma en los labios</w:t>
        </w:r>
      </w:hyperlink>
    </w:p>
    <w:p w:rsidR="0034131F" w:rsidRPr="0034131F" w:rsidRDefault="0034131F" w:rsidP="0034131F">
      <w:pPr>
        <w:shd w:val="clear" w:color="auto" w:fill="FFFFFF"/>
        <w:spacing w:after="0" w:line="240" w:lineRule="auto"/>
        <w:rPr>
          <w:rFonts w:asciiTheme="majorHAnsi" w:eastAsia="Times New Roman" w:hAnsiTheme="majorHAnsi" w:cs="Arial"/>
          <w:sz w:val="24"/>
          <w:szCs w:val="24"/>
          <w:lang w:val="es-419" w:eastAsia="es-EC"/>
        </w:rPr>
      </w:pPr>
      <w:hyperlink r:id="rId12" w:history="1">
        <w:r w:rsidRPr="0034131F">
          <w:rPr>
            <w:rFonts w:asciiTheme="majorHAnsi" w:eastAsia="Times New Roman" w:hAnsiTheme="majorHAnsi" w:cs="Arial"/>
            <w:b/>
            <w:bCs/>
            <w:sz w:val="24"/>
            <w:szCs w:val="24"/>
            <w:u w:val="single"/>
            <w:lang w:val="es-419" w:eastAsia="es-EC"/>
          </w:rPr>
          <w:t>Movimientos</w:t>
        </w:r>
      </w:hyperlink>
      <w:r w:rsidRPr="0034131F">
        <w:rPr>
          <w:rFonts w:asciiTheme="majorHAnsi" w:eastAsia="Times New Roman" w:hAnsiTheme="majorHAnsi" w:cs="Arial"/>
          <w:b/>
          <w:bCs/>
          <w:sz w:val="24"/>
          <w:szCs w:val="24"/>
          <w:lang w:val="es-419" w:eastAsia="es-EC"/>
        </w:rPr>
        <w:t>: </w:t>
      </w:r>
      <w:hyperlink r:id="rId13" w:history="1">
        <w:r w:rsidRPr="0034131F">
          <w:rPr>
            <w:rFonts w:asciiTheme="majorHAnsi" w:eastAsia="Times New Roman" w:hAnsiTheme="majorHAnsi" w:cs="Arial"/>
            <w:sz w:val="24"/>
            <w:szCs w:val="24"/>
            <w:u w:val="single"/>
            <w:lang w:val="es-419" w:eastAsia="es-EC"/>
          </w:rPr>
          <w:t>Modernismo</w:t>
        </w:r>
      </w:hyperlink>
      <w:r w:rsidRPr="0034131F">
        <w:rPr>
          <w:rFonts w:asciiTheme="majorHAnsi" w:eastAsia="Times New Roman" w:hAnsiTheme="majorHAnsi" w:cs="Arial"/>
          <w:sz w:val="24"/>
          <w:szCs w:val="24"/>
          <w:lang w:val="es-419" w:eastAsia="es-EC"/>
        </w:rPr>
        <w:t>, </w:t>
      </w:r>
      <w:hyperlink r:id="rId14" w:history="1">
        <w:r w:rsidRPr="0034131F">
          <w:rPr>
            <w:rFonts w:asciiTheme="majorHAnsi" w:eastAsia="Times New Roman" w:hAnsiTheme="majorHAnsi" w:cs="Arial"/>
            <w:sz w:val="24"/>
            <w:szCs w:val="24"/>
            <w:u w:val="single"/>
            <w:lang w:val="es-419" w:eastAsia="es-EC"/>
          </w:rPr>
          <w:t>Simbolismo</w:t>
        </w:r>
      </w:hyperlink>
      <w:r w:rsidRPr="0034131F">
        <w:rPr>
          <w:rFonts w:asciiTheme="majorHAnsi" w:eastAsia="Times New Roman" w:hAnsiTheme="majorHAnsi" w:cs="Arial"/>
          <w:sz w:val="24"/>
          <w:szCs w:val="24"/>
          <w:lang w:val="es-419" w:eastAsia="es-EC"/>
        </w:rPr>
        <w:t>, </w:t>
      </w:r>
      <w:hyperlink r:id="rId15" w:history="1">
        <w:r w:rsidRPr="0034131F">
          <w:rPr>
            <w:rFonts w:asciiTheme="majorHAnsi" w:eastAsia="Times New Roman" w:hAnsiTheme="majorHAnsi" w:cs="Arial"/>
            <w:sz w:val="24"/>
            <w:szCs w:val="24"/>
            <w:u w:val="single"/>
            <w:lang w:val="es-419" w:eastAsia="es-EC"/>
          </w:rPr>
          <w:t>Generación decapitada</w:t>
        </w:r>
      </w:hyperlink>
    </w:p>
    <w:p w:rsidR="0034131F" w:rsidRPr="0034131F" w:rsidRDefault="0034131F" w:rsidP="0034131F">
      <w:pPr>
        <w:shd w:val="clear" w:color="auto" w:fill="FFFFFF"/>
        <w:spacing w:after="0" w:line="240" w:lineRule="auto"/>
        <w:rPr>
          <w:rFonts w:asciiTheme="majorHAnsi" w:eastAsia="Times New Roman" w:hAnsiTheme="majorHAnsi" w:cs="Arial"/>
          <w:sz w:val="24"/>
          <w:szCs w:val="24"/>
          <w:lang w:val="es-419" w:eastAsia="es-EC"/>
        </w:rPr>
      </w:pPr>
      <w:hyperlink r:id="rId16" w:history="1">
        <w:r w:rsidRPr="0034131F">
          <w:rPr>
            <w:rFonts w:asciiTheme="majorHAnsi" w:eastAsia="Times New Roman" w:hAnsiTheme="majorHAnsi" w:cs="Arial"/>
            <w:b/>
            <w:bCs/>
            <w:sz w:val="24"/>
            <w:szCs w:val="24"/>
            <w:u w:val="single"/>
            <w:lang w:val="es-419" w:eastAsia="es-EC"/>
          </w:rPr>
          <w:t>Padres</w:t>
        </w:r>
      </w:hyperlink>
      <w:r w:rsidRPr="0034131F">
        <w:rPr>
          <w:rFonts w:asciiTheme="majorHAnsi" w:eastAsia="Times New Roman" w:hAnsiTheme="majorHAnsi" w:cs="Arial"/>
          <w:b/>
          <w:bCs/>
          <w:sz w:val="24"/>
          <w:szCs w:val="24"/>
          <w:lang w:val="es-419" w:eastAsia="es-EC"/>
        </w:rPr>
        <w:t>: </w:t>
      </w:r>
      <w:hyperlink r:id="rId17" w:history="1">
        <w:r w:rsidRPr="0034131F">
          <w:rPr>
            <w:rFonts w:asciiTheme="majorHAnsi" w:eastAsia="Times New Roman" w:hAnsiTheme="majorHAnsi" w:cs="Arial"/>
            <w:sz w:val="24"/>
            <w:szCs w:val="24"/>
            <w:u w:val="single"/>
            <w:lang w:val="es-419" w:eastAsia="es-EC"/>
          </w:rPr>
          <w:t>Mariana Rodas Moreira</w:t>
        </w:r>
      </w:hyperlink>
      <w:r w:rsidRPr="0034131F">
        <w:rPr>
          <w:rFonts w:asciiTheme="majorHAnsi" w:eastAsia="Times New Roman" w:hAnsiTheme="majorHAnsi" w:cs="Arial"/>
          <w:sz w:val="24"/>
          <w:szCs w:val="24"/>
          <w:lang w:val="es-419" w:eastAsia="es-EC"/>
        </w:rPr>
        <w:t>, </w:t>
      </w:r>
      <w:hyperlink r:id="rId18" w:history="1">
        <w:r w:rsidRPr="0034131F">
          <w:rPr>
            <w:rFonts w:asciiTheme="majorHAnsi" w:eastAsia="Times New Roman" w:hAnsiTheme="majorHAnsi" w:cs="Arial"/>
            <w:sz w:val="24"/>
            <w:szCs w:val="24"/>
            <w:u w:val="single"/>
            <w:lang w:val="es-419" w:eastAsia="es-EC"/>
          </w:rPr>
          <w:t>Enrique Silva Valdez</w:t>
        </w:r>
      </w:hyperlink>
    </w:p>
    <w:p w:rsidR="0034131F" w:rsidRPr="0034131F" w:rsidRDefault="0034131F" w:rsidP="0034131F">
      <w:pPr>
        <w:shd w:val="clear" w:color="auto" w:fill="FFFFFF"/>
        <w:spacing w:after="0" w:line="240" w:lineRule="auto"/>
        <w:rPr>
          <w:rFonts w:asciiTheme="majorHAnsi" w:eastAsia="Times New Roman" w:hAnsiTheme="majorHAnsi" w:cs="Arial"/>
          <w:color w:val="222222"/>
          <w:sz w:val="27"/>
          <w:szCs w:val="27"/>
          <w:lang w:val="es-419" w:eastAsia="es-EC"/>
        </w:rPr>
      </w:pPr>
      <w:hyperlink r:id="rId19" w:history="1">
        <w:r w:rsidRPr="0034131F">
          <w:rPr>
            <w:rFonts w:asciiTheme="majorHAnsi" w:eastAsia="Times New Roman" w:hAnsiTheme="majorHAnsi" w:cs="Arial"/>
            <w:color w:val="222222"/>
            <w:sz w:val="27"/>
            <w:szCs w:val="27"/>
            <w:u w:val="single"/>
            <w:lang w:val="es-419" w:eastAsia="es-EC"/>
          </w:rPr>
          <w:t>Libros</w:t>
        </w:r>
      </w:hyperlink>
    </w:p>
    <w:p w:rsidR="0034131F" w:rsidRPr="0034131F" w:rsidRDefault="0034131F" w:rsidP="0034131F">
      <w:pPr>
        <w:shd w:val="clear" w:color="auto" w:fill="FFFFFF"/>
        <w:spacing w:after="0" w:line="240" w:lineRule="auto"/>
        <w:textAlignment w:val="top"/>
        <w:rPr>
          <w:rFonts w:asciiTheme="majorHAnsi" w:eastAsia="Times New Roman" w:hAnsiTheme="majorHAnsi" w:cs="Times New Roman"/>
          <w:color w:val="660099"/>
          <w:sz w:val="24"/>
          <w:szCs w:val="24"/>
          <w:lang w:eastAsia="es-EC"/>
        </w:rPr>
      </w:pPr>
      <w:r w:rsidRPr="0034131F">
        <w:rPr>
          <w:rFonts w:asciiTheme="majorHAnsi" w:eastAsia="Times New Roman" w:hAnsiTheme="majorHAnsi" w:cs="Arial"/>
          <w:color w:val="222222"/>
          <w:sz w:val="24"/>
          <w:szCs w:val="24"/>
          <w:lang w:val="es-419" w:eastAsia="es-EC"/>
        </w:rPr>
        <w:fldChar w:fldCharType="begin"/>
      </w:r>
      <w:r w:rsidRPr="0034131F">
        <w:rPr>
          <w:rFonts w:asciiTheme="majorHAnsi" w:eastAsia="Times New Roman" w:hAnsiTheme="majorHAnsi" w:cs="Arial"/>
          <w:color w:val="222222"/>
          <w:sz w:val="24"/>
          <w:szCs w:val="24"/>
          <w:lang w:val="es-419" w:eastAsia="es-EC"/>
        </w:rPr>
        <w:instrText xml:space="preserve"> HYPERLINK "https://www.google.com/search?q=El+alma+en+los+labios&amp;stick=H4sIAAAAAAAAAONgFuLSz9U3yKgqKEvKUeLVT9c3NEyqKqlKKayw0BJwLC3JyC8KyXfKz8_2z8upXMQq6pqjkJiTm6iQmqeQk1-skJOYlJlfDAAGLYhkRwAAAA&amp;sa=X&amp;ved=2ahUKEwi-6aG19fvjAhXJrFkKHQpdBr4QxA0wKnoECA4QBQ" \o "El alma en los labios (1919)" </w:instrText>
      </w:r>
      <w:r w:rsidRPr="0034131F">
        <w:rPr>
          <w:rFonts w:asciiTheme="majorHAnsi" w:eastAsia="Times New Roman" w:hAnsiTheme="majorHAnsi" w:cs="Arial"/>
          <w:color w:val="222222"/>
          <w:sz w:val="24"/>
          <w:szCs w:val="24"/>
          <w:lang w:val="es-419" w:eastAsia="es-EC"/>
        </w:rPr>
        <w:fldChar w:fldCharType="separate"/>
      </w: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660099"/>
          <w:sz w:val="24"/>
          <w:szCs w:val="24"/>
          <w:lang w:val="es-419" w:eastAsia="es-EC"/>
        </w:rPr>
      </w:pPr>
      <w:r w:rsidRPr="0034131F">
        <w:rPr>
          <w:rFonts w:asciiTheme="majorHAnsi" w:eastAsia="Times New Roman" w:hAnsiTheme="majorHAnsi" w:cs="Arial"/>
          <w:color w:val="660099"/>
          <w:sz w:val="24"/>
          <w:szCs w:val="24"/>
          <w:lang w:val="es-419" w:eastAsia="es-EC"/>
        </w:rPr>
        <w:t>El alma en los labios</w:t>
      </w:r>
      <w:r w:rsidRPr="00CE305E">
        <w:rPr>
          <w:rFonts w:asciiTheme="majorHAnsi" w:eastAsia="Times New Roman" w:hAnsiTheme="majorHAnsi" w:cs="Arial"/>
          <w:color w:val="660099"/>
          <w:sz w:val="24"/>
          <w:szCs w:val="24"/>
          <w:lang w:val="es-419" w:eastAsia="es-EC"/>
        </w:rPr>
        <w:t xml:space="preserve">                </w:t>
      </w:r>
      <w:r w:rsidRPr="0034131F">
        <w:rPr>
          <w:rFonts w:asciiTheme="majorHAnsi" w:eastAsia="Times New Roman" w:hAnsiTheme="majorHAnsi" w:cs="Arial"/>
          <w:color w:val="660099"/>
          <w:sz w:val="24"/>
          <w:szCs w:val="24"/>
          <w:lang w:val="es-419" w:eastAsia="es-EC"/>
        </w:rPr>
        <w:t>Poesías escogidas</w:t>
      </w: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660099"/>
          <w:sz w:val="24"/>
          <w:szCs w:val="24"/>
          <w:lang w:val="es-419" w:eastAsia="es-EC"/>
        </w:rPr>
      </w:pP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777777"/>
          <w:sz w:val="20"/>
          <w:szCs w:val="20"/>
          <w:lang w:val="es-419" w:eastAsia="es-EC"/>
        </w:rPr>
      </w:pPr>
      <w:r w:rsidRPr="0034131F">
        <w:rPr>
          <w:rFonts w:asciiTheme="majorHAnsi" w:eastAsia="Times New Roman" w:hAnsiTheme="majorHAnsi" w:cs="Arial"/>
          <w:color w:val="777777"/>
          <w:sz w:val="20"/>
          <w:szCs w:val="20"/>
          <w:lang w:val="es-419" w:eastAsia="es-EC"/>
        </w:rPr>
        <w:t>1919</w:t>
      </w: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222222"/>
          <w:sz w:val="24"/>
          <w:szCs w:val="24"/>
          <w:lang w:val="es-419" w:eastAsia="es-EC"/>
        </w:rPr>
      </w:pPr>
      <w:r w:rsidRPr="0034131F">
        <w:rPr>
          <w:rFonts w:asciiTheme="majorHAnsi" w:eastAsia="Times New Roman" w:hAnsiTheme="majorHAnsi" w:cs="Arial"/>
          <w:color w:val="222222"/>
          <w:sz w:val="24"/>
          <w:szCs w:val="24"/>
          <w:lang w:val="es-419" w:eastAsia="es-EC"/>
        </w:rPr>
        <w:fldChar w:fldCharType="end"/>
      </w:r>
      <w:r w:rsidRPr="0034131F">
        <w:rPr>
          <w:rFonts w:asciiTheme="majorHAnsi" w:eastAsia="Times New Roman" w:hAnsiTheme="majorHAnsi" w:cs="Arial"/>
          <w:color w:val="222222"/>
          <w:sz w:val="24"/>
          <w:szCs w:val="24"/>
          <w:lang w:val="es-419" w:eastAsia="es-EC"/>
        </w:rPr>
        <w:fldChar w:fldCharType="begin"/>
      </w:r>
      <w:r w:rsidRPr="0034131F">
        <w:rPr>
          <w:rFonts w:asciiTheme="majorHAnsi" w:eastAsia="Times New Roman" w:hAnsiTheme="majorHAnsi" w:cs="Arial"/>
          <w:color w:val="222222"/>
          <w:sz w:val="24"/>
          <w:szCs w:val="24"/>
          <w:lang w:val="es-419" w:eastAsia="es-EC"/>
        </w:rPr>
        <w:instrText xml:space="preserve"> HYPERLINK "https://www.google.com/search?q=El+%C3%A1rbol+del+bien+y+del+mal&amp;stick=H4sIAAAAAAAAAONgFuLSz9U3yKgqKEvKUeLWT9c3NDKKT08yydYScCwtycgvCsl3ys_P9s_LqVzEKuOao3B4YVFSfo5CSmqOQlJmap5CJZiZm5gDAN7YQddMAAAA&amp;sa=X&amp;ved=2ahUKEwi-6aG19fvjAhXJrFkKHQpdBr4QxA0wKnoECA4QBw" \o "El árbol del bien y del mal (1917)" </w:instrText>
      </w:r>
      <w:r w:rsidRPr="0034131F">
        <w:rPr>
          <w:rFonts w:asciiTheme="majorHAnsi" w:eastAsia="Times New Roman" w:hAnsiTheme="majorHAnsi" w:cs="Arial"/>
          <w:color w:val="222222"/>
          <w:sz w:val="24"/>
          <w:szCs w:val="24"/>
          <w:lang w:val="es-419" w:eastAsia="es-EC"/>
        </w:rPr>
        <w:fldChar w:fldCharType="separate"/>
      </w: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660099"/>
          <w:sz w:val="24"/>
          <w:szCs w:val="24"/>
          <w:lang w:val="es-419" w:eastAsia="es-EC"/>
        </w:rPr>
      </w:pPr>
      <w:r w:rsidRPr="0034131F">
        <w:rPr>
          <w:rFonts w:asciiTheme="majorHAnsi" w:eastAsia="Times New Roman" w:hAnsiTheme="majorHAnsi" w:cs="Arial"/>
          <w:color w:val="660099"/>
          <w:sz w:val="24"/>
          <w:szCs w:val="24"/>
          <w:lang w:val="es-419" w:eastAsia="es-EC"/>
        </w:rPr>
        <w:t>El árbol del bien y del mal</w:t>
      </w:r>
      <w:r w:rsidRPr="00CE305E">
        <w:rPr>
          <w:rFonts w:asciiTheme="majorHAnsi" w:eastAsia="Times New Roman" w:hAnsiTheme="majorHAnsi" w:cs="Arial"/>
          <w:color w:val="660099"/>
          <w:sz w:val="24"/>
          <w:szCs w:val="24"/>
          <w:lang w:val="es-419" w:eastAsia="es-EC"/>
        </w:rPr>
        <w:t xml:space="preserve">        </w:t>
      </w:r>
      <w:r w:rsidRPr="0034131F">
        <w:rPr>
          <w:rFonts w:asciiTheme="majorHAnsi" w:eastAsia="Times New Roman" w:hAnsiTheme="majorHAnsi" w:cs="Arial"/>
          <w:color w:val="660099"/>
          <w:sz w:val="24"/>
          <w:szCs w:val="24"/>
          <w:lang w:val="es-419" w:eastAsia="es-EC"/>
        </w:rPr>
        <w:t>Obra poética</w:t>
      </w: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660099"/>
          <w:sz w:val="24"/>
          <w:szCs w:val="24"/>
          <w:lang w:val="es-419" w:eastAsia="es-EC"/>
        </w:rPr>
      </w:pPr>
    </w:p>
    <w:p w:rsidR="0034131F" w:rsidRPr="0034131F" w:rsidRDefault="0034131F" w:rsidP="0034131F">
      <w:pPr>
        <w:shd w:val="clear" w:color="auto" w:fill="FFFFFF"/>
        <w:spacing w:after="0" w:line="240" w:lineRule="auto"/>
        <w:textAlignment w:val="top"/>
        <w:rPr>
          <w:rFonts w:asciiTheme="majorHAnsi" w:eastAsia="Times New Roman" w:hAnsiTheme="majorHAnsi" w:cs="Arial"/>
          <w:color w:val="777777"/>
          <w:sz w:val="20"/>
          <w:szCs w:val="20"/>
          <w:lang w:val="es-419" w:eastAsia="es-EC"/>
        </w:rPr>
      </w:pPr>
      <w:r w:rsidRPr="0034131F">
        <w:rPr>
          <w:rFonts w:asciiTheme="majorHAnsi" w:eastAsia="Times New Roman" w:hAnsiTheme="majorHAnsi" w:cs="Arial"/>
          <w:color w:val="777777"/>
          <w:sz w:val="20"/>
          <w:szCs w:val="20"/>
          <w:lang w:val="es-419" w:eastAsia="es-EC"/>
        </w:rPr>
        <w:t>1917</w:t>
      </w:r>
    </w:p>
    <w:p w:rsidR="00C77CE2" w:rsidRDefault="0034131F" w:rsidP="00C77CE2">
      <w:pPr>
        <w:shd w:val="clear" w:color="auto" w:fill="FFFFFF"/>
        <w:spacing w:after="0" w:line="240" w:lineRule="auto"/>
        <w:textAlignment w:val="top"/>
        <w:rPr>
          <w:rFonts w:ascii="Helvetica" w:hAnsi="Helvetica" w:cs="Helvetica"/>
          <w:color w:val="3A3A3A"/>
          <w:sz w:val="21"/>
          <w:szCs w:val="21"/>
          <w:shd w:val="clear" w:color="auto" w:fill="000000"/>
        </w:rPr>
      </w:pPr>
      <w:r w:rsidRPr="0034131F">
        <w:rPr>
          <w:rFonts w:asciiTheme="majorHAnsi" w:eastAsia="Times New Roman" w:hAnsiTheme="majorHAnsi" w:cs="Arial"/>
          <w:color w:val="222222"/>
          <w:sz w:val="24"/>
          <w:szCs w:val="24"/>
          <w:lang w:val="es-419" w:eastAsia="es-EC"/>
        </w:rPr>
        <w:fldChar w:fldCharType="end"/>
      </w:r>
    </w:p>
    <w:p w:rsidR="00C77CE2" w:rsidRPr="00C77CE2" w:rsidRDefault="00C77CE2" w:rsidP="00C77CE2">
      <w:pPr>
        <w:shd w:val="clear" w:color="auto" w:fill="FFFFFF"/>
        <w:spacing w:after="0" w:line="240" w:lineRule="auto"/>
        <w:textAlignment w:val="top"/>
        <w:rPr>
          <w:rFonts w:asciiTheme="majorHAnsi" w:hAnsiTheme="majorHAnsi" w:cs="Helvetica"/>
          <w:color w:val="3A3A3A"/>
          <w:sz w:val="24"/>
          <w:szCs w:val="24"/>
          <w:shd w:val="clear" w:color="auto" w:fill="000000"/>
        </w:rPr>
      </w:pPr>
    </w:p>
    <w:p w:rsidR="00C77CE2" w:rsidRPr="00C77CE2" w:rsidRDefault="00C77CE2" w:rsidP="00C77CE2">
      <w:pPr>
        <w:pStyle w:val="NormalWeb"/>
        <w:shd w:val="clear" w:color="auto" w:fill="FFFFFF"/>
        <w:spacing w:before="120" w:beforeAutospacing="0" w:after="120" w:afterAutospacing="0"/>
        <w:rPr>
          <w:rFonts w:asciiTheme="majorHAnsi" w:hAnsiTheme="majorHAnsi" w:cs="Arial"/>
          <w:color w:val="222222"/>
        </w:rPr>
      </w:pPr>
      <w:r w:rsidRPr="00C77CE2">
        <w:rPr>
          <w:rFonts w:asciiTheme="majorHAnsi" w:hAnsiTheme="majorHAnsi" w:cs="Arial"/>
          <w:color w:val="222222"/>
        </w:rPr>
        <w:t>Silva era la clase más baja de los cuatro poetas, preocupado por su piel oscura y su estado económico. Sin embargo, asistió a una prestigiosa escuela secundaria y trabajó como periodista en </w:t>
      </w:r>
      <w:hyperlink r:id="rId20" w:tooltip="El Telégrafo (Ecuador)" w:history="1">
        <w:r w:rsidRPr="00C77CE2">
          <w:rPr>
            <w:rStyle w:val="Hipervnculo"/>
            <w:rFonts w:asciiTheme="majorHAnsi" w:hAnsiTheme="majorHAnsi" w:cs="Arial"/>
            <w:i/>
            <w:iCs/>
            <w:color w:val="0B0080"/>
          </w:rPr>
          <w:t>El Telégrafo</w:t>
        </w:r>
      </w:hyperlink>
      <w:r w:rsidRPr="00C77CE2">
        <w:rPr>
          <w:rFonts w:asciiTheme="majorHAnsi" w:hAnsiTheme="majorHAnsi" w:cs="Arial"/>
          <w:color w:val="222222"/>
        </w:rPr>
        <w:t> , un importante periódico de la ciudad. Sus poemas reflejan fantasía y fascinación por la muerte. La causa de su propia muerte no es segura; Murió a los 21 años mientras visitaba a una joven novia. Se cree que se suicidó, pero puede haber sido asesinado como resultado de un triángulo amoroso. </w:t>
      </w:r>
      <w:hyperlink r:id="rId21" w:anchor="cite_note-Benavides2010-1" w:history="1">
        <w:r w:rsidRPr="00C77CE2">
          <w:rPr>
            <w:rStyle w:val="Hipervnculo"/>
            <w:rFonts w:asciiTheme="majorHAnsi" w:hAnsiTheme="majorHAnsi" w:cs="Arial"/>
            <w:color w:val="0B0080"/>
            <w:vertAlign w:val="superscript"/>
          </w:rPr>
          <w:t>[1]</w:t>
        </w:r>
      </w:hyperlink>
    </w:p>
    <w:p w:rsidR="00C77CE2" w:rsidRPr="00C77CE2" w:rsidRDefault="00C77CE2" w:rsidP="00C77CE2">
      <w:pPr>
        <w:pStyle w:val="NormalWeb"/>
        <w:shd w:val="clear" w:color="auto" w:fill="FFFFFF"/>
        <w:spacing w:before="120" w:beforeAutospacing="0" w:after="120" w:afterAutospacing="0"/>
        <w:rPr>
          <w:rFonts w:asciiTheme="majorHAnsi" w:hAnsiTheme="majorHAnsi" w:cs="Arial"/>
          <w:color w:val="222222"/>
        </w:rPr>
      </w:pPr>
      <w:r w:rsidRPr="00C77CE2">
        <w:rPr>
          <w:rFonts w:asciiTheme="majorHAnsi" w:hAnsiTheme="majorHAnsi" w:cs="Arial"/>
          <w:color w:val="222222"/>
        </w:rPr>
        <w:t>El poema de Silva "El alma en los labios" se convirtió en una canción y se hizo famoso por el cantante ecuatoriano </w:t>
      </w:r>
      <w:hyperlink r:id="rId22" w:tooltip="Julio Jaramillo" w:history="1">
        <w:r w:rsidRPr="00C77CE2">
          <w:rPr>
            <w:rStyle w:val="Hipervnculo"/>
            <w:rFonts w:asciiTheme="majorHAnsi" w:hAnsiTheme="majorHAnsi" w:cs="Arial"/>
            <w:color w:val="0B0080"/>
          </w:rPr>
          <w:t>Julio Jaramillo</w:t>
        </w:r>
      </w:hyperlink>
      <w:r w:rsidRPr="00C77CE2">
        <w:rPr>
          <w:rFonts w:asciiTheme="majorHAnsi" w:hAnsiTheme="majorHAnsi" w:cs="Arial"/>
          <w:color w:val="222222"/>
        </w:rPr>
        <w:t> .</w:t>
      </w:r>
    </w:p>
    <w:p w:rsidR="00C77CE2" w:rsidRPr="00C77CE2" w:rsidRDefault="00C77CE2" w:rsidP="00C77CE2">
      <w:pPr>
        <w:pStyle w:val="NormalWeb"/>
        <w:shd w:val="clear" w:color="auto" w:fill="FFFFFF"/>
        <w:spacing w:before="120" w:beforeAutospacing="0" w:after="120" w:afterAutospacing="0"/>
        <w:rPr>
          <w:rFonts w:asciiTheme="majorHAnsi" w:hAnsiTheme="majorHAnsi" w:cs="Arial"/>
          <w:color w:val="222222"/>
        </w:rPr>
      </w:pPr>
      <w:r w:rsidRPr="00C77CE2">
        <w:rPr>
          <w:rFonts w:asciiTheme="majorHAnsi" w:hAnsiTheme="majorHAnsi" w:cs="Arial"/>
          <w:color w:val="222222"/>
        </w:rPr>
        <w:lastRenderedPageBreak/>
        <w:t xml:space="preserve">Utilizó los seudónimos "Jean </w:t>
      </w:r>
      <w:r w:rsidR="00CE305E">
        <w:rPr>
          <w:rFonts w:asciiTheme="majorHAnsi" w:hAnsiTheme="majorHAnsi" w:cs="Arial"/>
          <w:color w:val="222222"/>
        </w:rPr>
        <w:t>D</w:t>
      </w:r>
      <w:r w:rsidRPr="00C77CE2">
        <w:rPr>
          <w:rFonts w:asciiTheme="majorHAnsi" w:hAnsiTheme="majorHAnsi" w:cs="Arial"/>
          <w:color w:val="222222"/>
        </w:rPr>
        <w:t>'Agreve" y "Oscar René" para su obra literaria, gran parte de la cual se publicó póstumamente.</w:t>
      </w:r>
    </w:p>
    <w:p w:rsidR="00C77CE2" w:rsidRPr="00C77CE2" w:rsidRDefault="00C77CE2" w:rsidP="00C77CE2">
      <w:pPr>
        <w:shd w:val="clear" w:color="auto" w:fill="FFFFFF"/>
        <w:spacing w:after="0" w:line="240" w:lineRule="auto"/>
        <w:textAlignment w:val="top"/>
        <w:rPr>
          <w:rFonts w:asciiTheme="majorHAnsi" w:hAnsiTheme="majorHAnsi" w:cs="Helvetica"/>
          <w:color w:val="3A3A3A"/>
          <w:sz w:val="24"/>
          <w:szCs w:val="24"/>
          <w:shd w:val="clear" w:color="auto" w:fill="000000"/>
        </w:rPr>
      </w:pPr>
    </w:p>
    <w:p w:rsidR="00C77CE2" w:rsidRPr="00C77CE2" w:rsidRDefault="00C77CE2" w:rsidP="00C77CE2">
      <w:pPr>
        <w:shd w:val="clear" w:color="auto" w:fill="FFFFFF"/>
        <w:spacing w:after="0" w:line="240" w:lineRule="auto"/>
        <w:textAlignment w:val="top"/>
        <w:rPr>
          <w:rFonts w:asciiTheme="majorHAnsi" w:hAnsiTheme="majorHAnsi" w:cs="Helvetica"/>
          <w:color w:val="3A3A3A"/>
          <w:sz w:val="24"/>
          <w:szCs w:val="24"/>
          <w:shd w:val="clear" w:color="auto" w:fill="000000"/>
        </w:rPr>
      </w:pPr>
    </w:p>
    <w:p w:rsidR="00C77CE2" w:rsidRPr="00C77CE2" w:rsidRDefault="00C77CE2" w:rsidP="00C77CE2">
      <w:pPr>
        <w:pStyle w:val="NormalWeb"/>
        <w:shd w:val="clear" w:color="auto" w:fill="FFFFFF"/>
        <w:spacing w:before="0" w:beforeAutospacing="0" w:after="390" w:afterAutospacing="0" w:line="390" w:lineRule="atLeast"/>
        <w:jc w:val="both"/>
        <w:rPr>
          <w:rFonts w:asciiTheme="majorHAnsi" w:hAnsiTheme="majorHAnsi"/>
          <w:color w:val="222222"/>
        </w:rPr>
      </w:pPr>
      <w:r w:rsidRPr="00C77CE2">
        <w:rPr>
          <w:rFonts w:asciiTheme="majorHAnsi" w:hAnsiTheme="majorHAnsi"/>
          <w:color w:val="000000"/>
        </w:rPr>
        <w:t>La Guayaquil que vio nacer a Medardo Ángel Silva dista mucho de la Guayaquil actual. Para junio de 1898, Guayaquil pujaba por convertirse en una urbe cosmopolita mientras que el país estaba envuelto en una guerra civil y los grupos políticos se enfrentaban de tiempo en tiempo por las migajas del poder.</w:t>
      </w:r>
    </w:p>
    <w:p w:rsidR="00C77CE2" w:rsidRPr="00C77CE2" w:rsidRDefault="00C77CE2" w:rsidP="00C77CE2">
      <w:pPr>
        <w:pStyle w:val="NormalWeb"/>
        <w:shd w:val="clear" w:color="auto" w:fill="FFFFFF"/>
        <w:spacing w:before="0" w:beforeAutospacing="0" w:after="390" w:afterAutospacing="0" w:line="390" w:lineRule="atLeast"/>
        <w:jc w:val="both"/>
        <w:rPr>
          <w:rFonts w:asciiTheme="majorHAnsi" w:hAnsiTheme="majorHAnsi"/>
          <w:color w:val="222222"/>
        </w:rPr>
      </w:pPr>
      <w:r w:rsidRPr="00C77CE2">
        <w:rPr>
          <w:rFonts w:asciiTheme="majorHAnsi" w:hAnsiTheme="majorHAnsi"/>
          <w:color w:val="000000"/>
        </w:rPr>
        <w:t>El país había heredado de la Corona española (antiguo Imperio) sus prejuicios y su </w:t>
      </w:r>
      <w:hyperlink r:id="rId23" w:tgtFrame="_blank" w:history="1">
        <w:r w:rsidRPr="00C77CE2">
          <w:rPr>
            <w:rStyle w:val="Hipervnculo"/>
            <w:rFonts w:asciiTheme="majorHAnsi" w:hAnsiTheme="majorHAnsi"/>
            <w:color w:val="4DB2EC"/>
          </w:rPr>
          <w:t>estructura social</w:t>
        </w:r>
      </w:hyperlink>
      <w:r w:rsidRPr="00C77CE2">
        <w:rPr>
          <w:rFonts w:asciiTheme="majorHAnsi" w:hAnsiTheme="majorHAnsi"/>
          <w:color w:val="000000"/>
        </w:rPr>
        <w:t>: una élite social había crecido ejerciendo su dominación sobre un pueblo mestizo. Las riquezas provenían de los latifundios de cacao y café que se exportaban como materia prima.</w:t>
      </w:r>
    </w:p>
    <w:p w:rsidR="00C77CE2" w:rsidRPr="00C77CE2" w:rsidRDefault="00C77CE2" w:rsidP="00C77CE2">
      <w:pPr>
        <w:pStyle w:val="NormalWeb"/>
        <w:shd w:val="clear" w:color="auto" w:fill="FFFFFF"/>
        <w:spacing w:before="0" w:beforeAutospacing="0" w:after="390" w:afterAutospacing="0" w:line="390" w:lineRule="atLeast"/>
        <w:jc w:val="both"/>
        <w:rPr>
          <w:rFonts w:asciiTheme="majorHAnsi" w:hAnsiTheme="majorHAnsi"/>
          <w:color w:val="222222"/>
        </w:rPr>
      </w:pPr>
      <w:r w:rsidRPr="00C77CE2">
        <w:rPr>
          <w:rFonts w:asciiTheme="majorHAnsi" w:hAnsiTheme="majorHAnsi"/>
          <w:color w:val="000000"/>
        </w:rPr>
        <w:t>Paralelamente, el clero católico —junto con la oficialidad militar— se había asociado con la banca para ejercer el control social.</w:t>
      </w:r>
    </w:p>
    <w:p w:rsidR="0034131F" w:rsidRDefault="0034131F" w:rsidP="00C77CE2">
      <w:pPr>
        <w:shd w:val="clear" w:color="auto" w:fill="FFFFFF"/>
        <w:spacing w:after="0" w:line="240" w:lineRule="auto"/>
        <w:textAlignment w:val="top"/>
        <w:rPr>
          <w:rFonts w:asciiTheme="majorHAnsi" w:eastAsia="Times New Roman" w:hAnsiTheme="majorHAnsi" w:cs="Arial"/>
          <w:color w:val="FFFFFF" w:themeColor="background1"/>
          <w:sz w:val="24"/>
          <w:szCs w:val="24"/>
          <w:lang w:val="es-419" w:eastAsia="es-EC"/>
        </w:rPr>
      </w:pPr>
    </w:p>
    <w:p w:rsidR="00CE305E" w:rsidRDefault="00CE305E" w:rsidP="00CE305E">
      <w:pPr>
        <w:tabs>
          <w:tab w:val="left" w:pos="1020"/>
        </w:tabs>
      </w:pPr>
      <w:r>
        <w:rPr>
          <w:rFonts w:asciiTheme="majorHAnsi" w:eastAsia="Times New Roman" w:hAnsiTheme="majorHAnsi" w:cs="Arial"/>
          <w:sz w:val="24"/>
          <w:szCs w:val="24"/>
          <w:lang w:val="es-419" w:eastAsia="es-EC"/>
        </w:rPr>
        <w:tab/>
        <w:t>1_.</w:t>
      </w:r>
      <w:hyperlink r:id="rId24" w:history="1">
        <w:r w:rsidRPr="008E7B9C">
          <w:rPr>
            <w:rStyle w:val="Hipervnculo"/>
          </w:rPr>
          <w:t>https://www.lifeder.com/medardo-angel-silva/</w:t>
        </w:r>
      </w:hyperlink>
    </w:p>
    <w:p w:rsidR="00CE305E" w:rsidRDefault="00CE305E" w:rsidP="00CE305E">
      <w:pPr>
        <w:tabs>
          <w:tab w:val="left" w:pos="1020"/>
        </w:tabs>
      </w:pPr>
      <w:r>
        <w:t xml:space="preserve">                    2.-</w:t>
      </w:r>
      <w:r w:rsidRPr="00CE305E">
        <w:t xml:space="preserve"> </w:t>
      </w:r>
      <w:hyperlink r:id="rId25" w:history="1">
        <w:r>
          <w:rPr>
            <w:rStyle w:val="Hipervnculo"/>
          </w:rPr>
          <w:t>https://en.wikipedia.org/wiki/Medardo_%C3%81ngel_Silva</w:t>
        </w:r>
      </w:hyperlink>
    </w:p>
    <w:p w:rsidR="00CE305E" w:rsidRDefault="00CE305E" w:rsidP="00CE305E">
      <w:pPr>
        <w:tabs>
          <w:tab w:val="left" w:pos="1020"/>
        </w:tabs>
      </w:pPr>
    </w:p>
    <w:p w:rsidR="00CE305E" w:rsidRDefault="00CE305E" w:rsidP="00CE305E">
      <w:pPr>
        <w:tabs>
          <w:tab w:val="left" w:pos="1020"/>
        </w:tabs>
      </w:pPr>
      <w:r>
        <w:t>Link del video</w:t>
      </w:r>
      <w:bookmarkStart w:id="0" w:name="_GoBack"/>
      <w:bookmarkEnd w:id="0"/>
    </w:p>
    <w:p w:rsidR="00CE305E" w:rsidRPr="00CE305E" w:rsidRDefault="00CE305E" w:rsidP="00CE305E">
      <w:pPr>
        <w:tabs>
          <w:tab w:val="left" w:pos="1020"/>
        </w:tabs>
        <w:rPr>
          <w:rFonts w:asciiTheme="majorHAnsi" w:eastAsia="Times New Roman" w:hAnsiTheme="majorHAnsi" w:cs="Arial"/>
          <w:sz w:val="24"/>
          <w:szCs w:val="24"/>
          <w:lang w:val="es-419" w:eastAsia="es-EC"/>
        </w:rPr>
      </w:pPr>
      <w:r>
        <w:rPr>
          <w:noProof/>
        </w:rPr>
        <w:drawing>
          <wp:anchor distT="0" distB="0" distL="114300" distR="114300" simplePos="0" relativeHeight="251658240" behindDoc="0" locked="0" layoutInCell="1" allowOverlap="1">
            <wp:simplePos x="0" y="0"/>
            <wp:positionH relativeFrom="margin">
              <wp:posOffset>-337185</wp:posOffset>
            </wp:positionH>
            <wp:positionV relativeFrom="paragraph">
              <wp:posOffset>278130</wp:posOffset>
            </wp:positionV>
            <wp:extent cx="5391150" cy="30099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91150" cy="30099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27" w:history="1">
        <w:r>
          <w:rPr>
            <w:rStyle w:val="Hipervnculo"/>
          </w:rPr>
          <w:t>https://www.youtube.com/watch?v=bqhOJDCeQrE</w:t>
        </w:r>
      </w:hyperlink>
    </w:p>
    <w:sectPr w:rsidR="00CE305E" w:rsidRPr="00CE305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31F"/>
    <w:rsid w:val="0034131F"/>
    <w:rsid w:val="00976D34"/>
    <w:rsid w:val="00A45C21"/>
    <w:rsid w:val="00C77CE2"/>
    <w:rsid w:val="00CE305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88865"/>
  <w15:chartTrackingRefBased/>
  <w15:docId w15:val="{2ADC8BE9-D8C7-4E08-A3F6-B95D728AE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34131F"/>
    <w:pPr>
      <w:spacing w:before="100" w:beforeAutospacing="1" w:after="100" w:afterAutospacing="1" w:line="240" w:lineRule="auto"/>
      <w:outlineLvl w:val="2"/>
    </w:pPr>
    <w:rPr>
      <w:rFonts w:ascii="Times New Roman" w:eastAsia="Times New Roman" w:hAnsi="Times New Roman" w:cs="Times New Roman"/>
      <w:b/>
      <w:bCs/>
      <w:sz w:val="27"/>
      <w:szCs w:val="27"/>
      <w:lang w:eastAsia="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34131F"/>
    <w:rPr>
      <w:rFonts w:ascii="Times New Roman" w:eastAsia="Times New Roman" w:hAnsi="Times New Roman" w:cs="Times New Roman"/>
      <w:b/>
      <w:bCs/>
      <w:sz w:val="27"/>
      <w:szCs w:val="27"/>
      <w:lang w:eastAsia="es-EC"/>
    </w:rPr>
  </w:style>
  <w:style w:type="character" w:styleId="Hipervnculo">
    <w:name w:val="Hyperlink"/>
    <w:basedOn w:val="Fuentedeprrafopredeter"/>
    <w:uiPriority w:val="99"/>
    <w:unhideWhenUsed/>
    <w:rsid w:val="0034131F"/>
    <w:rPr>
      <w:color w:val="0000FF"/>
      <w:u w:val="single"/>
    </w:rPr>
  </w:style>
  <w:style w:type="character" w:customStyle="1" w:styleId="w8qarf">
    <w:name w:val="w8qarf"/>
    <w:basedOn w:val="Fuentedeprrafopredeter"/>
    <w:rsid w:val="0034131F"/>
  </w:style>
  <w:style w:type="character" w:customStyle="1" w:styleId="lrzxr">
    <w:name w:val="lrzxr"/>
    <w:basedOn w:val="Fuentedeprrafopredeter"/>
    <w:rsid w:val="0034131F"/>
  </w:style>
  <w:style w:type="character" w:customStyle="1" w:styleId="rhsg3">
    <w:name w:val="rhsg3"/>
    <w:basedOn w:val="Fuentedeprrafopredeter"/>
    <w:rsid w:val="0034131F"/>
  </w:style>
  <w:style w:type="paragraph" w:styleId="NormalWeb">
    <w:name w:val="Normal (Web)"/>
    <w:basedOn w:val="Normal"/>
    <w:uiPriority w:val="99"/>
    <w:unhideWhenUsed/>
    <w:rsid w:val="0034131F"/>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Mencinsinresolver">
    <w:name w:val="Unresolved Mention"/>
    <w:basedOn w:val="Fuentedeprrafopredeter"/>
    <w:uiPriority w:val="99"/>
    <w:semiHidden/>
    <w:unhideWhenUsed/>
    <w:rsid w:val="00CE30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12188">
      <w:bodyDiv w:val="1"/>
      <w:marLeft w:val="0"/>
      <w:marRight w:val="0"/>
      <w:marTop w:val="0"/>
      <w:marBottom w:val="0"/>
      <w:divBdr>
        <w:top w:val="none" w:sz="0" w:space="0" w:color="auto"/>
        <w:left w:val="none" w:sz="0" w:space="0" w:color="auto"/>
        <w:bottom w:val="none" w:sz="0" w:space="0" w:color="auto"/>
        <w:right w:val="none" w:sz="0" w:space="0" w:color="auto"/>
      </w:divBdr>
    </w:div>
    <w:div w:id="105317695">
      <w:bodyDiv w:val="1"/>
      <w:marLeft w:val="0"/>
      <w:marRight w:val="0"/>
      <w:marTop w:val="0"/>
      <w:marBottom w:val="0"/>
      <w:divBdr>
        <w:top w:val="none" w:sz="0" w:space="0" w:color="auto"/>
        <w:left w:val="none" w:sz="0" w:space="0" w:color="auto"/>
        <w:bottom w:val="none" w:sz="0" w:space="0" w:color="auto"/>
        <w:right w:val="none" w:sz="0" w:space="0" w:color="auto"/>
      </w:divBdr>
      <w:divsChild>
        <w:div w:id="2105179863">
          <w:marLeft w:val="0"/>
          <w:marRight w:val="0"/>
          <w:marTop w:val="0"/>
          <w:marBottom w:val="0"/>
          <w:divBdr>
            <w:top w:val="none" w:sz="0" w:space="0" w:color="auto"/>
            <w:left w:val="none" w:sz="0" w:space="0" w:color="auto"/>
            <w:bottom w:val="none" w:sz="0" w:space="0" w:color="auto"/>
            <w:right w:val="none" w:sz="0" w:space="0" w:color="auto"/>
          </w:divBdr>
          <w:divsChild>
            <w:div w:id="1222326910">
              <w:marLeft w:val="0"/>
              <w:marRight w:val="0"/>
              <w:marTop w:val="0"/>
              <w:marBottom w:val="0"/>
              <w:divBdr>
                <w:top w:val="none" w:sz="0" w:space="0" w:color="auto"/>
                <w:left w:val="none" w:sz="0" w:space="0" w:color="auto"/>
                <w:bottom w:val="none" w:sz="0" w:space="0" w:color="auto"/>
                <w:right w:val="none" w:sz="0" w:space="0" w:color="auto"/>
              </w:divBdr>
              <w:divsChild>
                <w:div w:id="1763600173">
                  <w:marLeft w:val="0"/>
                  <w:marRight w:val="0"/>
                  <w:marTop w:val="0"/>
                  <w:marBottom w:val="0"/>
                  <w:divBdr>
                    <w:top w:val="none" w:sz="0" w:space="0" w:color="auto"/>
                    <w:left w:val="none" w:sz="0" w:space="0" w:color="auto"/>
                    <w:bottom w:val="none" w:sz="0" w:space="0" w:color="auto"/>
                    <w:right w:val="none" w:sz="0" w:space="0" w:color="auto"/>
                  </w:divBdr>
                  <w:divsChild>
                    <w:div w:id="786317503">
                      <w:marLeft w:val="0"/>
                      <w:marRight w:val="0"/>
                      <w:marTop w:val="0"/>
                      <w:marBottom w:val="0"/>
                      <w:divBdr>
                        <w:top w:val="none" w:sz="0" w:space="0" w:color="auto"/>
                        <w:left w:val="none" w:sz="0" w:space="0" w:color="auto"/>
                        <w:bottom w:val="none" w:sz="0" w:space="0" w:color="auto"/>
                        <w:right w:val="none" w:sz="0" w:space="0" w:color="auto"/>
                      </w:divBdr>
                      <w:divsChild>
                        <w:div w:id="1793743266">
                          <w:marLeft w:val="0"/>
                          <w:marRight w:val="0"/>
                          <w:marTop w:val="0"/>
                          <w:marBottom w:val="0"/>
                          <w:divBdr>
                            <w:top w:val="none" w:sz="0" w:space="0" w:color="auto"/>
                            <w:left w:val="none" w:sz="0" w:space="0" w:color="auto"/>
                            <w:bottom w:val="none" w:sz="0" w:space="0" w:color="auto"/>
                            <w:right w:val="none" w:sz="0" w:space="0" w:color="auto"/>
                          </w:divBdr>
                          <w:divsChild>
                            <w:div w:id="32703965">
                              <w:marLeft w:val="0"/>
                              <w:marRight w:val="0"/>
                              <w:marTop w:val="0"/>
                              <w:marBottom w:val="0"/>
                              <w:divBdr>
                                <w:top w:val="none" w:sz="0" w:space="0" w:color="auto"/>
                                <w:left w:val="none" w:sz="0" w:space="0" w:color="auto"/>
                                <w:bottom w:val="none" w:sz="0" w:space="0" w:color="auto"/>
                                <w:right w:val="none" w:sz="0" w:space="0" w:color="auto"/>
                              </w:divBdr>
                            </w:div>
                            <w:div w:id="1957641963">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168375354">
          <w:marLeft w:val="0"/>
          <w:marRight w:val="0"/>
          <w:marTop w:val="0"/>
          <w:marBottom w:val="0"/>
          <w:divBdr>
            <w:top w:val="single" w:sz="6" w:space="0" w:color="EBEBEB"/>
            <w:left w:val="none" w:sz="0" w:space="0" w:color="auto"/>
            <w:bottom w:val="none" w:sz="0" w:space="0" w:color="auto"/>
            <w:right w:val="none" w:sz="0" w:space="0" w:color="auto"/>
          </w:divBdr>
          <w:divsChild>
            <w:div w:id="2047900267">
              <w:marLeft w:val="0"/>
              <w:marRight w:val="0"/>
              <w:marTop w:val="0"/>
              <w:marBottom w:val="0"/>
              <w:divBdr>
                <w:top w:val="none" w:sz="0" w:space="0" w:color="auto"/>
                <w:left w:val="none" w:sz="0" w:space="0" w:color="auto"/>
                <w:bottom w:val="none" w:sz="0" w:space="0" w:color="auto"/>
                <w:right w:val="none" w:sz="0" w:space="0" w:color="auto"/>
              </w:divBdr>
              <w:divsChild>
                <w:div w:id="702823740">
                  <w:marLeft w:val="0"/>
                  <w:marRight w:val="0"/>
                  <w:marTop w:val="0"/>
                  <w:marBottom w:val="0"/>
                  <w:divBdr>
                    <w:top w:val="none" w:sz="0" w:space="0" w:color="auto"/>
                    <w:left w:val="none" w:sz="0" w:space="0" w:color="auto"/>
                    <w:bottom w:val="none" w:sz="0" w:space="0" w:color="auto"/>
                    <w:right w:val="none" w:sz="0" w:space="0" w:color="auto"/>
                  </w:divBdr>
                  <w:divsChild>
                    <w:div w:id="1092897228">
                      <w:marLeft w:val="0"/>
                      <w:marRight w:val="0"/>
                      <w:marTop w:val="195"/>
                      <w:marBottom w:val="195"/>
                      <w:divBdr>
                        <w:top w:val="none" w:sz="0" w:space="0" w:color="auto"/>
                        <w:left w:val="none" w:sz="0" w:space="0" w:color="auto"/>
                        <w:bottom w:val="none" w:sz="0" w:space="0" w:color="auto"/>
                        <w:right w:val="none" w:sz="0" w:space="0" w:color="auto"/>
                      </w:divBdr>
                      <w:divsChild>
                        <w:div w:id="379020830">
                          <w:marLeft w:val="0"/>
                          <w:marRight w:val="0"/>
                          <w:marTop w:val="0"/>
                          <w:marBottom w:val="0"/>
                          <w:divBdr>
                            <w:top w:val="none" w:sz="0" w:space="0" w:color="auto"/>
                            <w:left w:val="none" w:sz="0" w:space="0" w:color="auto"/>
                            <w:bottom w:val="none" w:sz="0" w:space="0" w:color="auto"/>
                            <w:right w:val="none" w:sz="0" w:space="0" w:color="auto"/>
                          </w:divBdr>
                          <w:divsChild>
                            <w:div w:id="1513569185">
                              <w:marLeft w:val="0"/>
                              <w:marRight w:val="0"/>
                              <w:marTop w:val="0"/>
                              <w:marBottom w:val="0"/>
                              <w:divBdr>
                                <w:top w:val="none" w:sz="0" w:space="0" w:color="auto"/>
                                <w:left w:val="none" w:sz="0" w:space="0" w:color="auto"/>
                                <w:bottom w:val="none" w:sz="0" w:space="0" w:color="auto"/>
                                <w:right w:val="none" w:sz="0" w:space="0" w:color="auto"/>
                              </w:divBdr>
                              <w:divsChild>
                                <w:div w:id="57482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702968">
                  <w:marLeft w:val="0"/>
                  <w:marRight w:val="0"/>
                  <w:marTop w:val="0"/>
                  <w:marBottom w:val="0"/>
                  <w:divBdr>
                    <w:top w:val="none" w:sz="0" w:space="0" w:color="auto"/>
                    <w:left w:val="none" w:sz="0" w:space="0" w:color="auto"/>
                    <w:bottom w:val="none" w:sz="0" w:space="0" w:color="auto"/>
                    <w:right w:val="none" w:sz="0" w:space="0" w:color="auto"/>
                  </w:divBdr>
                  <w:divsChild>
                    <w:div w:id="1408723150">
                      <w:marLeft w:val="0"/>
                      <w:marRight w:val="0"/>
                      <w:marTop w:val="0"/>
                      <w:marBottom w:val="0"/>
                      <w:divBdr>
                        <w:top w:val="none" w:sz="0" w:space="0" w:color="auto"/>
                        <w:left w:val="none" w:sz="0" w:space="0" w:color="auto"/>
                        <w:bottom w:val="none" w:sz="0" w:space="0" w:color="auto"/>
                        <w:right w:val="none" w:sz="0" w:space="0" w:color="auto"/>
                      </w:divBdr>
                      <w:divsChild>
                        <w:div w:id="84351638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164004084">
                  <w:marLeft w:val="0"/>
                  <w:marRight w:val="0"/>
                  <w:marTop w:val="0"/>
                  <w:marBottom w:val="0"/>
                  <w:divBdr>
                    <w:top w:val="none" w:sz="0" w:space="0" w:color="auto"/>
                    <w:left w:val="none" w:sz="0" w:space="0" w:color="auto"/>
                    <w:bottom w:val="none" w:sz="0" w:space="0" w:color="auto"/>
                    <w:right w:val="none" w:sz="0" w:space="0" w:color="auto"/>
                  </w:divBdr>
                  <w:divsChild>
                    <w:div w:id="1522544872">
                      <w:marLeft w:val="0"/>
                      <w:marRight w:val="0"/>
                      <w:marTop w:val="0"/>
                      <w:marBottom w:val="0"/>
                      <w:divBdr>
                        <w:top w:val="none" w:sz="0" w:space="0" w:color="auto"/>
                        <w:left w:val="none" w:sz="0" w:space="0" w:color="auto"/>
                        <w:bottom w:val="none" w:sz="0" w:space="0" w:color="auto"/>
                        <w:right w:val="none" w:sz="0" w:space="0" w:color="auto"/>
                      </w:divBdr>
                      <w:divsChild>
                        <w:div w:id="46223408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469081575">
                  <w:marLeft w:val="0"/>
                  <w:marRight w:val="0"/>
                  <w:marTop w:val="0"/>
                  <w:marBottom w:val="0"/>
                  <w:divBdr>
                    <w:top w:val="none" w:sz="0" w:space="0" w:color="auto"/>
                    <w:left w:val="none" w:sz="0" w:space="0" w:color="auto"/>
                    <w:bottom w:val="none" w:sz="0" w:space="0" w:color="auto"/>
                    <w:right w:val="none" w:sz="0" w:space="0" w:color="auto"/>
                  </w:divBdr>
                  <w:divsChild>
                    <w:div w:id="2015645670">
                      <w:marLeft w:val="0"/>
                      <w:marRight w:val="0"/>
                      <w:marTop w:val="0"/>
                      <w:marBottom w:val="0"/>
                      <w:divBdr>
                        <w:top w:val="none" w:sz="0" w:space="0" w:color="auto"/>
                        <w:left w:val="none" w:sz="0" w:space="0" w:color="auto"/>
                        <w:bottom w:val="none" w:sz="0" w:space="0" w:color="auto"/>
                        <w:right w:val="none" w:sz="0" w:space="0" w:color="auto"/>
                      </w:divBdr>
                      <w:divsChild>
                        <w:div w:id="13264916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999378883">
                  <w:marLeft w:val="0"/>
                  <w:marRight w:val="0"/>
                  <w:marTop w:val="0"/>
                  <w:marBottom w:val="0"/>
                  <w:divBdr>
                    <w:top w:val="none" w:sz="0" w:space="0" w:color="auto"/>
                    <w:left w:val="none" w:sz="0" w:space="0" w:color="auto"/>
                    <w:bottom w:val="none" w:sz="0" w:space="0" w:color="auto"/>
                    <w:right w:val="none" w:sz="0" w:space="0" w:color="auto"/>
                  </w:divBdr>
                  <w:divsChild>
                    <w:div w:id="2065450412">
                      <w:marLeft w:val="0"/>
                      <w:marRight w:val="0"/>
                      <w:marTop w:val="0"/>
                      <w:marBottom w:val="0"/>
                      <w:divBdr>
                        <w:top w:val="none" w:sz="0" w:space="0" w:color="auto"/>
                        <w:left w:val="none" w:sz="0" w:space="0" w:color="auto"/>
                        <w:bottom w:val="none" w:sz="0" w:space="0" w:color="auto"/>
                        <w:right w:val="none" w:sz="0" w:space="0" w:color="auto"/>
                      </w:divBdr>
                      <w:divsChild>
                        <w:div w:id="850146744">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38283106">
                  <w:marLeft w:val="0"/>
                  <w:marRight w:val="0"/>
                  <w:marTop w:val="0"/>
                  <w:marBottom w:val="0"/>
                  <w:divBdr>
                    <w:top w:val="none" w:sz="0" w:space="0" w:color="auto"/>
                    <w:left w:val="none" w:sz="0" w:space="0" w:color="auto"/>
                    <w:bottom w:val="none" w:sz="0" w:space="0" w:color="auto"/>
                    <w:right w:val="none" w:sz="0" w:space="0" w:color="auto"/>
                  </w:divBdr>
                  <w:divsChild>
                    <w:div w:id="1964193832">
                      <w:marLeft w:val="0"/>
                      <w:marRight w:val="0"/>
                      <w:marTop w:val="0"/>
                      <w:marBottom w:val="0"/>
                      <w:divBdr>
                        <w:top w:val="none" w:sz="0" w:space="0" w:color="auto"/>
                        <w:left w:val="none" w:sz="0" w:space="0" w:color="auto"/>
                        <w:bottom w:val="none" w:sz="0" w:space="0" w:color="auto"/>
                        <w:right w:val="none" w:sz="0" w:space="0" w:color="auto"/>
                      </w:divBdr>
                      <w:divsChild>
                        <w:div w:id="136663627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883099320">
          <w:marLeft w:val="225"/>
          <w:marRight w:val="225"/>
          <w:marTop w:val="360"/>
          <w:marBottom w:val="0"/>
          <w:divBdr>
            <w:top w:val="none" w:sz="0" w:space="0" w:color="auto"/>
            <w:left w:val="none" w:sz="0" w:space="0" w:color="auto"/>
            <w:bottom w:val="none" w:sz="0" w:space="0" w:color="auto"/>
            <w:right w:val="none" w:sz="0" w:space="0" w:color="auto"/>
          </w:divBdr>
        </w:div>
        <w:div w:id="1461457915">
          <w:marLeft w:val="0"/>
          <w:marRight w:val="0"/>
          <w:marTop w:val="0"/>
          <w:marBottom w:val="360"/>
          <w:divBdr>
            <w:top w:val="none" w:sz="0" w:space="0" w:color="auto"/>
            <w:left w:val="none" w:sz="0" w:space="0" w:color="auto"/>
            <w:bottom w:val="none" w:sz="0" w:space="0" w:color="auto"/>
            <w:right w:val="none" w:sz="0" w:space="0" w:color="auto"/>
          </w:divBdr>
          <w:divsChild>
            <w:div w:id="1089422401">
              <w:marLeft w:val="0"/>
              <w:marRight w:val="0"/>
              <w:marTop w:val="0"/>
              <w:marBottom w:val="0"/>
              <w:divBdr>
                <w:top w:val="none" w:sz="0" w:space="0" w:color="auto"/>
                <w:left w:val="none" w:sz="0" w:space="0" w:color="auto"/>
                <w:bottom w:val="none" w:sz="0" w:space="0" w:color="auto"/>
                <w:right w:val="none" w:sz="0" w:space="0" w:color="auto"/>
              </w:divBdr>
            </w:div>
            <w:div w:id="1647052062">
              <w:marLeft w:val="0"/>
              <w:marRight w:val="0"/>
              <w:marTop w:val="0"/>
              <w:marBottom w:val="0"/>
              <w:divBdr>
                <w:top w:val="none" w:sz="0" w:space="0" w:color="auto"/>
                <w:left w:val="none" w:sz="0" w:space="0" w:color="auto"/>
                <w:bottom w:val="none" w:sz="0" w:space="0" w:color="auto"/>
                <w:right w:val="none" w:sz="0" w:space="0" w:color="auto"/>
              </w:divBdr>
              <w:divsChild>
                <w:div w:id="64576330">
                  <w:marLeft w:val="0"/>
                  <w:marRight w:val="0"/>
                  <w:marTop w:val="0"/>
                  <w:marBottom w:val="0"/>
                  <w:divBdr>
                    <w:top w:val="none" w:sz="0" w:space="0" w:color="auto"/>
                    <w:left w:val="none" w:sz="0" w:space="0" w:color="auto"/>
                    <w:bottom w:val="none" w:sz="0" w:space="0" w:color="auto"/>
                    <w:right w:val="none" w:sz="0" w:space="0" w:color="auto"/>
                  </w:divBdr>
                </w:div>
                <w:div w:id="1301839565">
                  <w:marLeft w:val="0"/>
                  <w:marRight w:val="0"/>
                  <w:marTop w:val="45"/>
                  <w:marBottom w:val="0"/>
                  <w:divBdr>
                    <w:top w:val="none" w:sz="0" w:space="0" w:color="auto"/>
                    <w:left w:val="none" w:sz="0" w:space="0" w:color="auto"/>
                    <w:bottom w:val="none" w:sz="0" w:space="0" w:color="auto"/>
                    <w:right w:val="none" w:sz="0" w:space="0" w:color="auto"/>
                  </w:divBdr>
                </w:div>
                <w:div w:id="49574843">
                  <w:marLeft w:val="0"/>
                  <w:marRight w:val="0"/>
                  <w:marTop w:val="0"/>
                  <w:marBottom w:val="0"/>
                  <w:divBdr>
                    <w:top w:val="none" w:sz="0" w:space="0" w:color="auto"/>
                    <w:left w:val="none" w:sz="0" w:space="0" w:color="auto"/>
                    <w:bottom w:val="none" w:sz="0" w:space="0" w:color="auto"/>
                    <w:right w:val="none" w:sz="0" w:space="0" w:color="auto"/>
                  </w:divBdr>
                </w:div>
                <w:div w:id="1459375929">
                  <w:marLeft w:val="0"/>
                  <w:marRight w:val="0"/>
                  <w:marTop w:val="0"/>
                  <w:marBottom w:val="0"/>
                  <w:divBdr>
                    <w:top w:val="none" w:sz="0" w:space="0" w:color="auto"/>
                    <w:left w:val="none" w:sz="0" w:space="0" w:color="auto"/>
                    <w:bottom w:val="none" w:sz="0" w:space="0" w:color="auto"/>
                    <w:right w:val="none" w:sz="0" w:space="0" w:color="auto"/>
                  </w:divBdr>
                </w:div>
                <w:div w:id="599221160">
                  <w:marLeft w:val="0"/>
                  <w:marRight w:val="0"/>
                  <w:marTop w:val="45"/>
                  <w:marBottom w:val="0"/>
                  <w:divBdr>
                    <w:top w:val="none" w:sz="0" w:space="0" w:color="auto"/>
                    <w:left w:val="none" w:sz="0" w:space="0" w:color="auto"/>
                    <w:bottom w:val="none" w:sz="0" w:space="0" w:color="auto"/>
                    <w:right w:val="none" w:sz="0" w:space="0" w:color="auto"/>
                  </w:divBdr>
                </w:div>
                <w:div w:id="1452477856">
                  <w:marLeft w:val="0"/>
                  <w:marRight w:val="0"/>
                  <w:marTop w:val="0"/>
                  <w:marBottom w:val="0"/>
                  <w:divBdr>
                    <w:top w:val="none" w:sz="0" w:space="0" w:color="auto"/>
                    <w:left w:val="none" w:sz="0" w:space="0" w:color="auto"/>
                    <w:bottom w:val="none" w:sz="0" w:space="0" w:color="auto"/>
                    <w:right w:val="none" w:sz="0" w:space="0" w:color="auto"/>
                  </w:divBdr>
                </w:div>
                <w:div w:id="753625414">
                  <w:marLeft w:val="0"/>
                  <w:marRight w:val="0"/>
                  <w:marTop w:val="0"/>
                  <w:marBottom w:val="0"/>
                  <w:divBdr>
                    <w:top w:val="none" w:sz="0" w:space="0" w:color="auto"/>
                    <w:left w:val="none" w:sz="0" w:space="0" w:color="auto"/>
                    <w:bottom w:val="none" w:sz="0" w:space="0" w:color="auto"/>
                    <w:right w:val="none" w:sz="0" w:space="0" w:color="auto"/>
                  </w:divBdr>
                </w:div>
                <w:div w:id="485122382">
                  <w:marLeft w:val="0"/>
                  <w:marRight w:val="0"/>
                  <w:marTop w:val="45"/>
                  <w:marBottom w:val="0"/>
                  <w:divBdr>
                    <w:top w:val="none" w:sz="0" w:space="0" w:color="auto"/>
                    <w:left w:val="none" w:sz="0" w:space="0" w:color="auto"/>
                    <w:bottom w:val="none" w:sz="0" w:space="0" w:color="auto"/>
                    <w:right w:val="none" w:sz="0" w:space="0" w:color="auto"/>
                  </w:divBdr>
                </w:div>
                <w:div w:id="2086415364">
                  <w:marLeft w:val="0"/>
                  <w:marRight w:val="0"/>
                  <w:marTop w:val="0"/>
                  <w:marBottom w:val="0"/>
                  <w:divBdr>
                    <w:top w:val="none" w:sz="0" w:space="0" w:color="auto"/>
                    <w:left w:val="none" w:sz="0" w:space="0" w:color="auto"/>
                    <w:bottom w:val="none" w:sz="0" w:space="0" w:color="auto"/>
                    <w:right w:val="none" w:sz="0" w:space="0" w:color="auto"/>
                  </w:divBdr>
                </w:div>
                <w:div w:id="197596427">
                  <w:marLeft w:val="0"/>
                  <w:marRight w:val="0"/>
                  <w:marTop w:val="45"/>
                  <w:marBottom w:val="0"/>
                  <w:divBdr>
                    <w:top w:val="none" w:sz="0" w:space="0" w:color="auto"/>
                    <w:left w:val="none" w:sz="0" w:space="0" w:color="auto"/>
                    <w:bottom w:val="none" w:sz="0" w:space="0" w:color="auto"/>
                    <w:right w:val="none" w:sz="0" w:space="0" w:color="auto"/>
                  </w:divBdr>
                </w:div>
              </w:divsChild>
            </w:div>
          </w:divsChild>
        </w:div>
      </w:divsChild>
    </w:div>
    <w:div w:id="355085121">
      <w:bodyDiv w:val="1"/>
      <w:marLeft w:val="0"/>
      <w:marRight w:val="0"/>
      <w:marTop w:val="0"/>
      <w:marBottom w:val="0"/>
      <w:divBdr>
        <w:top w:val="none" w:sz="0" w:space="0" w:color="auto"/>
        <w:left w:val="none" w:sz="0" w:space="0" w:color="auto"/>
        <w:bottom w:val="none" w:sz="0" w:space="0" w:color="auto"/>
        <w:right w:val="none" w:sz="0" w:space="0" w:color="auto"/>
      </w:divBdr>
    </w:div>
    <w:div w:id="185087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Guayaquil&amp;stick=H4sIAAAAAAAAAOPgE-LSz9U3yKgqKEvKUeIEsQ3TsvNKtOSzk630C1LzC3JS9VNSk1MTi1NT4gtSi4rz86xSMlNTFrFyupcmViYWlmbmAACm8L41RgAAAA&amp;sa=X&amp;ved=2ahUKEwi-6aG19fvjAhXJrFkKHQpdBr4QmxMoATAmegQIDxAL" TargetMode="External"/><Relationship Id="rId13" Type="http://schemas.openxmlformats.org/officeDocument/2006/relationships/hyperlink" Target="https://www.google.com/search?q=Modernismo&amp;stick=H4sIAAAAAAAAAONgVuLUz9U3MDEyME5axMrlm5-SWpSXWZybDwAo6396GgAAAA&amp;sa=X&amp;ved=2ahUKEwi-6aG19fvjAhXJrFkKHQpdBr4QmxMoATAoegQIDxAU" TargetMode="External"/><Relationship Id="rId18" Type="http://schemas.openxmlformats.org/officeDocument/2006/relationships/hyperlink" Target="https://www.google.com/search?q=medardo+%C3%A1ngel+silva+enrique+silva+valdez&amp;stick=H4sIAAAAAAAAAOPgE-LSz9U3yKgqKEvKUeLVT9c3NEwyLazILY8315LMTrbSL0jNL8hJBVJFxfl5VgWJRal5JcWLWDVzU1MSi1LyFQ4vzEtPzVEozswpS1RIzSvKLCxNhfLKEnNSUqsAeLFfCmQAAAA&amp;sa=X&amp;ved=2ahUKEwi-6aG19fvjAhXJrFkKHQpdBr4QmxMoAjApegQIDxAb" TargetMode="External"/><Relationship Id="rId26" Type="http://schemas.openxmlformats.org/officeDocument/2006/relationships/image" Target="media/image2.png"/><Relationship Id="rId3" Type="http://schemas.openxmlformats.org/officeDocument/2006/relationships/webSettings" Target="webSettings.xml"/><Relationship Id="rId21" Type="http://schemas.openxmlformats.org/officeDocument/2006/relationships/hyperlink" Target="https://en.wikipedia.org/wiki/Medardo_%C3%81ngel_Silva" TargetMode="External"/><Relationship Id="rId7" Type="http://schemas.openxmlformats.org/officeDocument/2006/relationships/hyperlink" Target="https://www.google.com/search?q=medardo+%C3%A1ngel+silva+fallecimiento&amp;stick=H4sIAAAAAAAAAOPgE-LSz9U3yKgqKEvK0ZLPTrbSL0jNL8hJ1U9JTU5NLE5NiS9ILSrOz7NKyUxNWcSqlJuakliUkq9weGFeemqOQnFmTlmiQlpiTk5qcmZuZmpeST4A1U91blQAAAA&amp;sa=X&amp;ved=2ahUKEwi-6aG19fvjAhXJrFkKHQpdBr4Q6BMoADAmegQIDxAK" TargetMode="External"/><Relationship Id="rId12" Type="http://schemas.openxmlformats.org/officeDocument/2006/relationships/hyperlink" Target="https://www.google.com/search?q=medardo+%C3%A1ngel+silva+movimientos&amp;sa=X&amp;ved=2ahUKEwi-6aG19fvjAhXJrFkKHQpdBr4Q6BMoADAoegQIDxAT" TargetMode="External"/><Relationship Id="rId17" Type="http://schemas.openxmlformats.org/officeDocument/2006/relationships/hyperlink" Target="https://www.google.com/search?q=medardo+%C3%A1ngel+silva+mariana+rodas+moreira&amp;stick=H4sIAAAAAAAAAOPgE-LSz9U3yKgqKEvKUeLVT9c3NEwyLaysKDBJ05LMTrbSL0jNL8hJBVJFxfl5VgWJRal5JcWLWLVyU1MSi1LyFQ4vzEtPzVEozswpS1TITSzKTMxLVCjKT0ksVsjNL0rNLEoEAPG_LGtlAAAA&amp;sa=X&amp;ved=2ahUKEwi-6aG19fvjAhXJrFkKHQpdBr4QmxMoATApegQIDxAa" TargetMode="External"/><Relationship Id="rId25" Type="http://schemas.openxmlformats.org/officeDocument/2006/relationships/hyperlink" Target="https://en.wikipedia.org/wiki/Medardo_%C3%81ngel_Silva" TargetMode="External"/><Relationship Id="rId2" Type="http://schemas.openxmlformats.org/officeDocument/2006/relationships/settings" Target="settings.xml"/><Relationship Id="rId16" Type="http://schemas.openxmlformats.org/officeDocument/2006/relationships/hyperlink" Target="https://www.google.com/search?q=medardo+%C3%A1ngel+silva+padres&amp;stick=H4sIAAAAAAAAAOPgE-LSz9U3yKgqKEvK0ZLMTrbSL0jNL8hJBVJFxfl5VgWJRal5JcWLWKVzU1MSi1LyFQ4vzEtPzVEozswpS1QoSEwpSi0GAMNhTNNHAAAA&amp;sa=X&amp;ved=2ahUKEwi-6aG19fvjAhXJrFkKHQpdBr4Q6BMoADApegQIDxAZ" TargetMode="External"/><Relationship Id="rId20" Type="http://schemas.openxmlformats.org/officeDocument/2006/relationships/hyperlink" Target="https://en.wikipedia.org/wiki/El_Tel%C3%A9grafo_(Ecuador)"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google.com/search?q=Guayaquil&amp;stick=H4sIAAAAAAAAAOPgE-LSz9U3yKgqKEvKUeIEsQ3TsvNKtMSyk630C1LzC3JSgVRRcX6eVVJ-Ud4iVk730sTKxMLSzBwAfibzvT0AAAA&amp;sa=X&amp;ved=2ahUKEwi-6aG19fvjAhXJrFkKHQpdBr4QmxMoATAlegQIDxAH" TargetMode="External"/><Relationship Id="rId11" Type="http://schemas.openxmlformats.org/officeDocument/2006/relationships/hyperlink" Target="https://www.google.com/search?q=El+alma+en+los+labios&amp;stick=H4sIAAAAAAAAAONgVuLVT9c3NEyqKqlKKaywWMQq6pqjkJiTm6iQmqeQk1-skJOYlJlfDAAyY1VyKQAAAA&amp;sa=X&amp;ved=2ahUKEwi-6aG19fvjAhXJrFkKHQpdBr4QmxMoAjAnegQIDxAQ" TargetMode="External"/><Relationship Id="rId24" Type="http://schemas.openxmlformats.org/officeDocument/2006/relationships/hyperlink" Target="https://www.lifeder.com/medardo-angel-silva/" TargetMode="External"/><Relationship Id="rId5" Type="http://schemas.openxmlformats.org/officeDocument/2006/relationships/hyperlink" Target="https://www.google.com/search?q=medardo+%C3%A1ngel+silva+fecha+de+nacimiento&amp;stick=H4sIAAAAAAAAAOPgE-LSz9U3yKgqKEvK0RLLTrbSL0jNL8hJBVJFxfl5Vkn5RXmLWDVyU1MSi1LyFQ4vzEtPzVEozswpS1RIS03OSFRISVXIS0zOzM1MzSvJBwCJM4a6UQAAAA&amp;sa=X&amp;ved=2ahUKEwi-6aG19fvjAhXJrFkKHQpdBr4Q6BMoADAlegQIDxAG" TargetMode="External"/><Relationship Id="rId15" Type="http://schemas.openxmlformats.org/officeDocument/2006/relationships/hyperlink" Target="https://www.google.com/search?q=Generaci%C3%B3n+decapitada&amp;stick=H4sIAAAAAAAAAONgVuLSz9U3SMqwzMmqWMQq5p6al1qUmJx5eHOeQkpqcmJBZkliSiIAWJJLZicAAAA&amp;sa=X&amp;ved=2ahUKEwi-6aG19fvjAhXJrFkKHQpdBr4QmxMoAzAoegQIDxAW" TargetMode="External"/><Relationship Id="rId23" Type="http://schemas.openxmlformats.org/officeDocument/2006/relationships/hyperlink" Target="https://www.lifeder.com/caracteristicas-sociedad-colonial/" TargetMode="External"/><Relationship Id="rId28" Type="http://schemas.openxmlformats.org/officeDocument/2006/relationships/fontTable" Target="fontTable.xml"/><Relationship Id="rId10" Type="http://schemas.openxmlformats.org/officeDocument/2006/relationships/hyperlink" Target="https://www.google.com/search?q=El+%C3%A1rbol+del+bien+y+del+mal&amp;stick=H4sIAAAAAAAAAONgVuLWT9c3NDKKT08yyV7EKuOao3B4YVFSfo5CSmqOQlJmap5CJZiZm5gDAELlpRQuAAAA&amp;sa=X&amp;ved=2ahUKEwi-6aG19fvjAhXJrFkKHQpdBr4QmxMoATAnegQIDxAP" TargetMode="External"/><Relationship Id="rId19" Type="http://schemas.openxmlformats.org/officeDocument/2006/relationships/hyperlink" Target="https://www.google.com/search?q=medardo+%C3%A1ngel+silva+libros&amp;stick=H4sIAAAAAAAAAONgFuLSz9U3yKgqKEvKUUJia0llJ1vpJ-XnZ-snlpZk5BdZgdjFCvl5OZWLWKVzU1MSi1LyFQ4vzEtPzVEozswpS1TIyUwqyi8GABenJ0dUAAAA&amp;sa=X&amp;ved=2ahUKEwi-6aG19fvjAhXJrFkKHQpdBr4QMSgAMCp6BAgOEAE" TargetMode="External"/><Relationship Id="rId4" Type="http://schemas.openxmlformats.org/officeDocument/2006/relationships/image" Target="media/image1.jpeg"/><Relationship Id="rId9" Type="http://schemas.openxmlformats.org/officeDocument/2006/relationships/hyperlink" Target="https://www.google.com/search?q=medardo+%C3%A1ngel+silva+obras+notables&amp;sa=X&amp;ved=2ahUKEwi-6aG19fvjAhXJrFkKHQpdBr4Q6BMoADAnegQIDxAO" TargetMode="External"/><Relationship Id="rId14" Type="http://schemas.openxmlformats.org/officeDocument/2006/relationships/hyperlink" Target="https://www.google.com/search?q=Simbolismo&amp;stick=H4sIAAAAAAAAAONgVuLWz9U3MDRMKq-0LFnEyhWcmZuUn5NZnJsPAJgk7WAcAAAA&amp;sa=X&amp;ved=2ahUKEwi-6aG19fvjAhXJrFkKHQpdBr4QmxMoAjAoegQIDxAV" TargetMode="External"/><Relationship Id="rId22" Type="http://schemas.openxmlformats.org/officeDocument/2006/relationships/hyperlink" Target="https://en.wikipedia.org/wiki/Julio_Jaramillo" TargetMode="External"/><Relationship Id="rId27" Type="http://schemas.openxmlformats.org/officeDocument/2006/relationships/hyperlink" Target="https://www.youtube.com/watch?v=bqhOJDCeQr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1085</Words>
  <Characters>5971</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2019-08-11T22:57:00Z</dcterms:created>
  <dcterms:modified xsi:type="dcterms:W3CDTF">2019-08-11T23:29:00Z</dcterms:modified>
</cp:coreProperties>
</file>